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A835EA" w:rsidTr="00CF2040">
        <w:tc>
          <w:tcPr>
            <w:tcW w:w="3792" w:type="dxa"/>
            <w:shd w:val="clear" w:color="auto" w:fill="auto"/>
          </w:tcPr>
          <w:p w:rsidR="00A835EA" w:rsidRPr="00CF2040" w:rsidRDefault="00A835EA" w:rsidP="00CF2040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CF2040">
              <w:rPr>
                <w:sz w:val="26"/>
                <w:szCs w:val="26"/>
              </w:rPr>
              <w:t>Утверждён</w:t>
            </w:r>
            <w:proofErr w:type="gramEnd"/>
          </w:p>
          <w:p w:rsidR="00A835EA" w:rsidRPr="00CF2040" w:rsidRDefault="00A835EA" w:rsidP="00CF2040">
            <w:pPr>
              <w:rPr>
                <w:sz w:val="26"/>
                <w:szCs w:val="26"/>
              </w:rPr>
            </w:pPr>
            <w:r w:rsidRPr="00CF2040">
              <w:rPr>
                <w:sz w:val="26"/>
                <w:szCs w:val="26"/>
              </w:rPr>
              <w:t xml:space="preserve">приказом </w:t>
            </w:r>
            <w:proofErr w:type="gramStart"/>
            <w:r w:rsidRPr="00CF2040">
              <w:rPr>
                <w:sz w:val="26"/>
                <w:szCs w:val="26"/>
              </w:rPr>
              <w:t>Контрольно-счётной</w:t>
            </w:r>
            <w:proofErr w:type="gramEnd"/>
          </w:p>
          <w:p w:rsidR="00A835EA" w:rsidRPr="00CF2040" w:rsidRDefault="00A835EA" w:rsidP="00CF2040">
            <w:pPr>
              <w:rPr>
                <w:sz w:val="26"/>
                <w:szCs w:val="26"/>
              </w:rPr>
            </w:pPr>
            <w:r w:rsidRPr="00CF2040">
              <w:rPr>
                <w:sz w:val="26"/>
                <w:szCs w:val="26"/>
              </w:rPr>
              <w:t>палаты города Вологды</w:t>
            </w:r>
          </w:p>
          <w:p w:rsidR="00A835EA" w:rsidRPr="00CF2040" w:rsidRDefault="00A835EA" w:rsidP="006762C0">
            <w:pPr>
              <w:rPr>
                <w:sz w:val="26"/>
                <w:szCs w:val="26"/>
              </w:rPr>
            </w:pPr>
            <w:r w:rsidRPr="00CF2040">
              <w:rPr>
                <w:sz w:val="26"/>
                <w:szCs w:val="26"/>
              </w:rPr>
              <w:t>от «</w:t>
            </w:r>
            <w:r w:rsidR="00972C8D">
              <w:rPr>
                <w:sz w:val="26"/>
                <w:szCs w:val="26"/>
              </w:rPr>
              <w:t>2</w:t>
            </w:r>
            <w:r w:rsidR="006762C0">
              <w:rPr>
                <w:sz w:val="26"/>
                <w:szCs w:val="26"/>
              </w:rPr>
              <w:t>7</w:t>
            </w:r>
            <w:r w:rsidR="00CC5BCA" w:rsidRPr="00CF2040">
              <w:rPr>
                <w:sz w:val="26"/>
                <w:szCs w:val="26"/>
              </w:rPr>
              <w:t>» декабря 201</w:t>
            </w:r>
            <w:r w:rsidR="00994C2D">
              <w:rPr>
                <w:sz w:val="26"/>
                <w:szCs w:val="26"/>
              </w:rPr>
              <w:t>7</w:t>
            </w:r>
            <w:r w:rsidRPr="00CF2040">
              <w:rPr>
                <w:sz w:val="26"/>
                <w:szCs w:val="26"/>
              </w:rPr>
              <w:t xml:space="preserve"> года № </w:t>
            </w:r>
            <w:r w:rsidR="006762C0">
              <w:rPr>
                <w:sz w:val="26"/>
                <w:szCs w:val="26"/>
              </w:rPr>
              <w:t>76</w:t>
            </w:r>
          </w:p>
        </w:tc>
      </w:tr>
    </w:tbl>
    <w:p w:rsidR="00A835EA" w:rsidRPr="00AF4FFC" w:rsidRDefault="00A835EA" w:rsidP="00A835EA">
      <w:pPr>
        <w:jc w:val="center"/>
        <w:rPr>
          <w:sz w:val="26"/>
          <w:szCs w:val="26"/>
        </w:rPr>
      </w:pPr>
    </w:p>
    <w:p w:rsidR="00A835EA" w:rsidRPr="00AF4FFC" w:rsidRDefault="00A835EA" w:rsidP="00A835EA">
      <w:pPr>
        <w:jc w:val="center"/>
        <w:rPr>
          <w:sz w:val="26"/>
          <w:szCs w:val="26"/>
        </w:rPr>
      </w:pPr>
      <w:r w:rsidRPr="00AF4FFC">
        <w:rPr>
          <w:sz w:val="26"/>
          <w:szCs w:val="26"/>
        </w:rPr>
        <w:t>ПЛАН</w:t>
      </w:r>
    </w:p>
    <w:p w:rsidR="00A835EA" w:rsidRPr="00AF4FFC" w:rsidRDefault="00A835EA" w:rsidP="00A835EA">
      <w:pPr>
        <w:jc w:val="center"/>
        <w:rPr>
          <w:sz w:val="26"/>
          <w:szCs w:val="26"/>
        </w:rPr>
      </w:pPr>
      <w:r w:rsidRPr="00AF4FFC">
        <w:rPr>
          <w:sz w:val="26"/>
          <w:szCs w:val="26"/>
        </w:rPr>
        <w:t>работы Контрольно-сч</w:t>
      </w:r>
      <w:r>
        <w:rPr>
          <w:sz w:val="26"/>
          <w:szCs w:val="26"/>
        </w:rPr>
        <w:t>ё</w:t>
      </w:r>
      <w:r w:rsidRPr="00AF4FFC">
        <w:rPr>
          <w:sz w:val="26"/>
          <w:szCs w:val="26"/>
        </w:rPr>
        <w:t>тной палаты города Вологды на 201</w:t>
      </w:r>
      <w:r w:rsidR="00994C2D">
        <w:rPr>
          <w:sz w:val="26"/>
          <w:szCs w:val="26"/>
        </w:rPr>
        <w:t>8</w:t>
      </w:r>
      <w:r w:rsidRPr="00AF4FFC">
        <w:rPr>
          <w:sz w:val="26"/>
          <w:szCs w:val="26"/>
        </w:rPr>
        <w:t xml:space="preserve"> год</w:t>
      </w:r>
    </w:p>
    <w:p w:rsidR="00A835EA" w:rsidRPr="00AF4FFC" w:rsidRDefault="00A835EA" w:rsidP="00A835EA">
      <w:pPr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57"/>
        <w:gridCol w:w="2409"/>
      </w:tblGrid>
      <w:tr w:rsidR="00A835EA" w:rsidRPr="00AF4FFC" w:rsidTr="00CF2040">
        <w:trPr>
          <w:trHeight w:val="717"/>
        </w:trPr>
        <w:tc>
          <w:tcPr>
            <w:tcW w:w="648" w:type="dxa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№</w:t>
            </w:r>
          </w:p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proofErr w:type="gramStart"/>
            <w:r w:rsidRPr="00AF4FFC">
              <w:rPr>
                <w:sz w:val="26"/>
                <w:szCs w:val="26"/>
              </w:rPr>
              <w:t>п</w:t>
            </w:r>
            <w:proofErr w:type="gramEnd"/>
            <w:r w:rsidRPr="00AF4FFC">
              <w:rPr>
                <w:sz w:val="26"/>
                <w:szCs w:val="26"/>
              </w:rPr>
              <w:t>/п</w:t>
            </w:r>
          </w:p>
        </w:tc>
        <w:tc>
          <w:tcPr>
            <w:tcW w:w="7257" w:type="dxa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Наименование планируемых мероприятий</w:t>
            </w:r>
          </w:p>
        </w:tc>
        <w:tc>
          <w:tcPr>
            <w:tcW w:w="2409" w:type="dxa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(периодичность исполнения)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3</w:t>
            </w:r>
          </w:p>
        </w:tc>
      </w:tr>
      <w:tr w:rsidR="00A835EA" w:rsidRPr="00AF4FFC" w:rsidTr="00EE6557">
        <w:trPr>
          <w:trHeight w:val="305"/>
        </w:trPr>
        <w:tc>
          <w:tcPr>
            <w:tcW w:w="10314" w:type="dxa"/>
            <w:gridSpan w:val="3"/>
            <w:vAlign w:val="center"/>
          </w:tcPr>
          <w:p w:rsidR="00A835EA" w:rsidRPr="00AF4FFC" w:rsidRDefault="00A835EA" w:rsidP="00CF2040">
            <w:pPr>
              <w:ind w:left="360"/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  <w:lang w:val="en-US"/>
              </w:rPr>
              <w:t>I</w:t>
            </w:r>
            <w:r w:rsidRPr="00AF4FFC">
              <w:rPr>
                <w:sz w:val="26"/>
                <w:szCs w:val="26"/>
              </w:rPr>
              <w:t>. Экспертно-аналитические мероприятия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1.</w:t>
            </w:r>
          </w:p>
        </w:tc>
        <w:tc>
          <w:tcPr>
            <w:tcW w:w="7257" w:type="dxa"/>
          </w:tcPr>
          <w:p w:rsidR="00A835EA" w:rsidRPr="00AF4FFC" w:rsidRDefault="00A835EA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Подготовка заключения на годовой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 об исполнении бюджета города Вологды за 201</w:t>
            </w:r>
            <w:r w:rsidR="00994C2D">
              <w:rPr>
                <w:sz w:val="26"/>
                <w:szCs w:val="26"/>
              </w:rPr>
              <w:t>7</w:t>
            </w:r>
            <w:r w:rsidRPr="00AF4F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сроки, установленные Положением о бюджетном процессе в городе Вологде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2.</w:t>
            </w:r>
          </w:p>
        </w:tc>
        <w:tc>
          <w:tcPr>
            <w:tcW w:w="7257" w:type="dxa"/>
          </w:tcPr>
          <w:p w:rsidR="00A835EA" w:rsidRPr="00AF4FFC" w:rsidRDefault="00A835EA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Анализ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</w:t>
            </w:r>
            <w:r w:rsidRPr="00AF4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</w:t>
            </w:r>
            <w:r w:rsidRPr="00AF4FFC">
              <w:rPr>
                <w:sz w:val="26"/>
                <w:szCs w:val="26"/>
              </w:rPr>
              <w:t xml:space="preserve"> исполнени</w:t>
            </w:r>
            <w:r>
              <w:rPr>
                <w:sz w:val="26"/>
                <w:szCs w:val="26"/>
              </w:rPr>
              <w:t>и</w:t>
            </w:r>
            <w:r w:rsidRPr="00AF4FFC">
              <w:rPr>
                <w:sz w:val="26"/>
                <w:szCs w:val="26"/>
              </w:rPr>
              <w:t xml:space="preserve"> бюджета города Вологды за 1 квартал, полугодие и 9 месяцев 201</w:t>
            </w:r>
            <w:r w:rsidR="00994C2D">
              <w:rPr>
                <w:sz w:val="26"/>
                <w:szCs w:val="26"/>
              </w:rPr>
              <w:t>8</w:t>
            </w:r>
            <w:r w:rsidRPr="00AF4F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сроки, установленные Регламентом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3.</w:t>
            </w:r>
          </w:p>
        </w:tc>
        <w:tc>
          <w:tcPr>
            <w:tcW w:w="7257" w:type="dxa"/>
          </w:tcPr>
          <w:p w:rsidR="00A835EA" w:rsidRPr="00AF4FFC" w:rsidRDefault="00A835EA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Экспертиза проекта решения Вологодской городской Думы «О </w:t>
            </w:r>
            <w:r w:rsidR="001E14A9">
              <w:rPr>
                <w:sz w:val="26"/>
                <w:szCs w:val="26"/>
              </w:rPr>
              <w:t>Б</w:t>
            </w:r>
            <w:r w:rsidRPr="00AF4FFC">
              <w:rPr>
                <w:sz w:val="26"/>
                <w:szCs w:val="26"/>
              </w:rPr>
              <w:t>юджете города Вологды на 201</w:t>
            </w:r>
            <w:r w:rsidR="00994C2D">
              <w:rPr>
                <w:sz w:val="26"/>
                <w:szCs w:val="26"/>
              </w:rPr>
              <w:t>9</w:t>
            </w:r>
            <w:r w:rsidRPr="00AF4FFC">
              <w:rPr>
                <w:sz w:val="26"/>
                <w:szCs w:val="26"/>
              </w:rPr>
              <w:t xml:space="preserve"> год</w:t>
            </w:r>
            <w:r w:rsidR="00704322">
              <w:rPr>
                <w:sz w:val="26"/>
                <w:szCs w:val="26"/>
              </w:rPr>
              <w:t xml:space="preserve"> и плановый период 20</w:t>
            </w:r>
            <w:r w:rsidR="00994C2D">
              <w:rPr>
                <w:sz w:val="26"/>
                <w:szCs w:val="26"/>
              </w:rPr>
              <w:t>20</w:t>
            </w:r>
            <w:r w:rsidR="00704322">
              <w:rPr>
                <w:sz w:val="26"/>
                <w:szCs w:val="26"/>
              </w:rPr>
              <w:t xml:space="preserve"> и 202</w:t>
            </w:r>
            <w:r w:rsidR="00994C2D">
              <w:rPr>
                <w:sz w:val="26"/>
                <w:szCs w:val="26"/>
              </w:rPr>
              <w:t>1</w:t>
            </w:r>
            <w:r w:rsidR="00704322">
              <w:rPr>
                <w:sz w:val="26"/>
                <w:szCs w:val="26"/>
              </w:rPr>
              <w:t xml:space="preserve"> годов</w:t>
            </w:r>
            <w:r w:rsidRPr="00AF4FFC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сроки, установленные Положением о бюджетном процессе в городе Вологде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4.</w:t>
            </w:r>
          </w:p>
        </w:tc>
        <w:tc>
          <w:tcPr>
            <w:tcW w:w="7257" w:type="dxa"/>
          </w:tcPr>
          <w:p w:rsidR="00A835EA" w:rsidRPr="00AF4FFC" w:rsidRDefault="00A835EA" w:rsidP="00994C2D">
            <w:pPr>
              <w:jc w:val="both"/>
              <w:rPr>
                <w:sz w:val="26"/>
                <w:szCs w:val="26"/>
              </w:rPr>
            </w:pPr>
            <w:proofErr w:type="gramStart"/>
            <w:r w:rsidRPr="00AF4FFC">
              <w:rPr>
                <w:sz w:val="26"/>
                <w:szCs w:val="26"/>
              </w:rPr>
              <w:t xml:space="preserve">Экспертиза проектов решений Вологодской городской Думы по внесению изменений в решение Вологодской городской Думы «О </w:t>
            </w:r>
            <w:r w:rsidR="001E14A9">
              <w:rPr>
                <w:sz w:val="26"/>
                <w:szCs w:val="26"/>
              </w:rPr>
              <w:t>Б</w:t>
            </w:r>
            <w:r w:rsidRPr="00AF4FFC">
              <w:rPr>
                <w:sz w:val="26"/>
                <w:szCs w:val="26"/>
              </w:rPr>
              <w:t>юджете города Вологды на 201</w:t>
            </w:r>
            <w:r w:rsidR="00994C2D">
              <w:rPr>
                <w:sz w:val="26"/>
                <w:szCs w:val="26"/>
              </w:rPr>
              <w:t>8</w:t>
            </w:r>
            <w:r w:rsidRPr="00AF4FFC">
              <w:rPr>
                <w:sz w:val="26"/>
                <w:szCs w:val="26"/>
              </w:rPr>
              <w:t xml:space="preserve"> год</w:t>
            </w:r>
            <w:r w:rsidR="00704322">
              <w:rPr>
                <w:sz w:val="26"/>
                <w:szCs w:val="26"/>
              </w:rPr>
              <w:t xml:space="preserve"> и плановый период 201</w:t>
            </w:r>
            <w:r w:rsidR="00994C2D">
              <w:rPr>
                <w:sz w:val="26"/>
                <w:szCs w:val="26"/>
              </w:rPr>
              <w:t>9</w:t>
            </w:r>
            <w:r w:rsidR="00704322">
              <w:rPr>
                <w:sz w:val="26"/>
                <w:szCs w:val="26"/>
              </w:rPr>
              <w:t xml:space="preserve"> и 20</w:t>
            </w:r>
            <w:r w:rsidR="00994C2D">
              <w:rPr>
                <w:sz w:val="26"/>
                <w:szCs w:val="26"/>
              </w:rPr>
              <w:t>20</w:t>
            </w:r>
            <w:r w:rsidR="00704322">
              <w:rPr>
                <w:sz w:val="26"/>
                <w:szCs w:val="26"/>
              </w:rPr>
              <w:t xml:space="preserve"> годов</w:t>
            </w:r>
            <w:r w:rsidRPr="00AF4FFC">
              <w:rPr>
                <w:sz w:val="26"/>
                <w:szCs w:val="26"/>
              </w:rPr>
              <w:t>» и в Положение о бюджетном процессе в городе Вологде, утвержд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нное решением Вологодской городской Думы от 23.06.2006 №108</w:t>
            </w:r>
            <w:proofErr w:type="gramEnd"/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 мере поступления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5.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Экспертиза проектов решений Вологодской городской Думы по вопросам управления и распоряжения имуществом, находящимся в собственности муниципального образования «Город Вологда»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по мере поступления </w:t>
            </w:r>
          </w:p>
        </w:tc>
      </w:tr>
      <w:tr w:rsidR="00A835EA" w:rsidRPr="00AF4FFC" w:rsidTr="00CF2040"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6.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Вологда», а также муниципальных программ</w:t>
            </w:r>
          </w:p>
        </w:tc>
        <w:tc>
          <w:tcPr>
            <w:tcW w:w="2409" w:type="dxa"/>
          </w:tcPr>
          <w:p w:rsidR="00A835EA" w:rsidRPr="00AF4FFC" w:rsidRDefault="00A835EA" w:rsidP="00773BC4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по мере </w:t>
            </w:r>
            <w:proofErr w:type="gramStart"/>
            <w:r w:rsidRPr="00AF4FFC">
              <w:rPr>
                <w:sz w:val="26"/>
                <w:szCs w:val="26"/>
              </w:rPr>
              <w:t>поступления поручений Главы города Вологды</w:t>
            </w:r>
            <w:proofErr w:type="gramEnd"/>
          </w:p>
        </w:tc>
      </w:tr>
      <w:tr w:rsidR="00A835EA" w:rsidRPr="00AF4FFC" w:rsidTr="00704322">
        <w:trPr>
          <w:trHeight w:val="700"/>
        </w:trPr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7.</w:t>
            </w:r>
          </w:p>
        </w:tc>
        <w:tc>
          <w:tcPr>
            <w:tcW w:w="7257" w:type="dxa"/>
          </w:tcPr>
          <w:p w:rsidR="00A835EA" w:rsidRPr="00AF4FFC" w:rsidRDefault="00A835EA" w:rsidP="00704322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Предоставление информации по вопросам бюджетного и финансового контроля по поручениям Главы города Вологды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A835EA" w:rsidRPr="00AF4FFC" w:rsidTr="00CF2040">
        <w:trPr>
          <w:trHeight w:val="990"/>
        </w:trPr>
        <w:tc>
          <w:tcPr>
            <w:tcW w:w="648" w:type="dxa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8.</w:t>
            </w:r>
          </w:p>
        </w:tc>
        <w:tc>
          <w:tcPr>
            <w:tcW w:w="7257" w:type="dxa"/>
          </w:tcPr>
          <w:p w:rsidR="00A835EA" w:rsidRPr="00AF4FFC" w:rsidRDefault="00A835EA" w:rsidP="00CF2040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Мониторинг исполнения предложений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 xml:space="preserve">тной палаты города Вологды по результатам экспертизы проектов муниципальных правовых актов </w:t>
            </w:r>
          </w:p>
        </w:tc>
        <w:tc>
          <w:tcPr>
            <w:tcW w:w="2409" w:type="dxa"/>
          </w:tcPr>
          <w:p w:rsidR="00A835EA" w:rsidRPr="00AF4FFC" w:rsidRDefault="00A835EA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A835EA" w:rsidRPr="00AF4FFC" w:rsidTr="00EE6557">
        <w:trPr>
          <w:trHeight w:val="339"/>
        </w:trPr>
        <w:tc>
          <w:tcPr>
            <w:tcW w:w="10314" w:type="dxa"/>
            <w:gridSpan w:val="3"/>
            <w:vAlign w:val="center"/>
          </w:tcPr>
          <w:p w:rsidR="00A835EA" w:rsidRPr="00AF4FFC" w:rsidRDefault="00A835EA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  <w:lang w:val="en-US"/>
              </w:rPr>
              <w:lastRenderedPageBreak/>
              <w:t>II</w:t>
            </w:r>
            <w:r w:rsidRPr="00AF4FFC">
              <w:rPr>
                <w:sz w:val="26"/>
                <w:szCs w:val="26"/>
              </w:rPr>
              <w:t xml:space="preserve">. Контрольные мероприятия </w:t>
            </w:r>
          </w:p>
        </w:tc>
      </w:tr>
      <w:tr w:rsidR="00546510" w:rsidRPr="00AF4FFC" w:rsidTr="00CF2040">
        <w:trPr>
          <w:trHeight w:val="966"/>
        </w:trPr>
        <w:tc>
          <w:tcPr>
            <w:tcW w:w="648" w:type="dxa"/>
          </w:tcPr>
          <w:p w:rsidR="00546510" w:rsidRPr="00AF4FFC" w:rsidRDefault="00546510" w:rsidP="00CF204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7257" w:type="dxa"/>
          </w:tcPr>
          <w:p w:rsidR="00546510" w:rsidRPr="00AF4FFC" w:rsidRDefault="00546510" w:rsidP="00994C2D">
            <w:pPr>
              <w:jc w:val="both"/>
              <w:rPr>
                <w:sz w:val="26"/>
                <w:szCs w:val="26"/>
              </w:rPr>
            </w:pPr>
            <w:r w:rsidRPr="00546510">
              <w:rPr>
                <w:sz w:val="26"/>
                <w:szCs w:val="26"/>
              </w:rPr>
              <w:t xml:space="preserve">Проверка законности и эффективности использования средств субсидий, предоставленных на финансовое обеспечение выполнения муниципального задания, субсидий, предоставленных в соответствии с абзацем вторым пункта 1 статьи 78.1 и статьей 78.2 Бюджетного кодекса Российской Федерации </w:t>
            </w:r>
            <w:proofErr w:type="gramStart"/>
            <w:r w:rsidRPr="00546510">
              <w:rPr>
                <w:sz w:val="26"/>
                <w:szCs w:val="26"/>
              </w:rPr>
              <w:t>муниципальному автономному</w:t>
            </w:r>
            <w:proofErr w:type="gramEnd"/>
            <w:r w:rsidRPr="00546510">
              <w:rPr>
                <w:sz w:val="26"/>
                <w:szCs w:val="26"/>
              </w:rPr>
              <w:t xml:space="preserve"> учреждению «Спортивно-оздоровительный комплекс «Изумруд», за 2014-2016 годы</w:t>
            </w:r>
          </w:p>
        </w:tc>
        <w:tc>
          <w:tcPr>
            <w:tcW w:w="2409" w:type="dxa"/>
          </w:tcPr>
          <w:p w:rsidR="00546510" w:rsidRPr="00AF4FFC" w:rsidRDefault="00546510" w:rsidP="00CF2040">
            <w:pPr>
              <w:rPr>
                <w:sz w:val="26"/>
                <w:szCs w:val="26"/>
              </w:rPr>
            </w:pPr>
            <w:r w:rsidRPr="00546510">
              <w:rPr>
                <w:sz w:val="26"/>
                <w:szCs w:val="26"/>
              </w:rPr>
              <w:t>1 полугодие</w:t>
            </w:r>
          </w:p>
        </w:tc>
      </w:tr>
      <w:tr w:rsidR="00546510" w:rsidRPr="00AF4FFC" w:rsidTr="00CF2040">
        <w:trPr>
          <w:trHeight w:val="966"/>
        </w:trPr>
        <w:tc>
          <w:tcPr>
            <w:tcW w:w="648" w:type="dxa"/>
          </w:tcPr>
          <w:p w:rsidR="00546510" w:rsidRPr="00E82CBF" w:rsidRDefault="00546510" w:rsidP="00546510">
            <w:pPr>
              <w:jc w:val="center"/>
            </w:pPr>
            <w:r w:rsidRPr="00E82CBF">
              <w:t>2.</w:t>
            </w:r>
          </w:p>
        </w:tc>
        <w:tc>
          <w:tcPr>
            <w:tcW w:w="7257" w:type="dxa"/>
          </w:tcPr>
          <w:p w:rsidR="00546510" w:rsidRPr="00AF4FFC" w:rsidRDefault="00546510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Внешняя проверка бюджетной </w:t>
            </w:r>
            <w:proofErr w:type="gramStart"/>
            <w:r w:rsidRPr="00AF4FFC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тности главных администраторов средств бюджета города Вологды</w:t>
            </w:r>
            <w:proofErr w:type="gramEnd"/>
            <w:r w:rsidRPr="00AF4FFC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7</w:t>
            </w:r>
            <w:r w:rsidRPr="00AF4F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546510" w:rsidRPr="00AF4FFC" w:rsidRDefault="00546510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 полугодие</w:t>
            </w:r>
          </w:p>
        </w:tc>
      </w:tr>
      <w:tr w:rsidR="00546510" w:rsidRPr="00AF4FFC" w:rsidTr="00CF2040">
        <w:trPr>
          <w:trHeight w:val="707"/>
        </w:trPr>
        <w:tc>
          <w:tcPr>
            <w:tcW w:w="648" w:type="dxa"/>
          </w:tcPr>
          <w:p w:rsidR="00546510" w:rsidRPr="00E82CBF" w:rsidRDefault="00546510" w:rsidP="00546510">
            <w:pPr>
              <w:jc w:val="center"/>
            </w:pPr>
            <w:r w:rsidRPr="00E82CBF">
              <w:t>3.</w:t>
            </w:r>
          </w:p>
        </w:tc>
        <w:tc>
          <w:tcPr>
            <w:tcW w:w="7257" w:type="dxa"/>
          </w:tcPr>
          <w:p w:rsidR="00546510" w:rsidRPr="00BD5937" w:rsidRDefault="00546510" w:rsidP="00D60B8B">
            <w:pPr>
              <w:jc w:val="both"/>
              <w:rPr>
                <w:sz w:val="26"/>
                <w:szCs w:val="26"/>
              </w:rPr>
            </w:pPr>
            <w:r w:rsidRPr="00BD5937">
              <w:rPr>
                <w:sz w:val="26"/>
                <w:szCs w:val="26"/>
              </w:rPr>
              <w:t>Проверка законности использования МОУ «Общеобразовательная школа для обучающихся с ограниченными возможностями здоровья № 2» субсидий, предоставленных на финансовое обеспечение выполнения муниципального задания, и доходов, полученных от приносящей доход деятельности, за 2016-2017 годы</w:t>
            </w:r>
          </w:p>
        </w:tc>
        <w:tc>
          <w:tcPr>
            <w:tcW w:w="2409" w:type="dxa"/>
          </w:tcPr>
          <w:p w:rsidR="00546510" w:rsidRPr="00694D87" w:rsidRDefault="00546510" w:rsidP="00CF2040">
            <w:pPr>
              <w:rPr>
                <w:sz w:val="26"/>
                <w:szCs w:val="26"/>
              </w:rPr>
            </w:pPr>
            <w:r w:rsidRPr="00694D87">
              <w:rPr>
                <w:sz w:val="26"/>
                <w:szCs w:val="26"/>
              </w:rPr>
              <w:t>1 полугодие</w:t>
            </w:r>
          </w:p>
        </w:tc>
      </w:tr>
      <w:tr w:rsidR="00546510" w:rsidRPr="00AF4FFC" w:rsidTr="0087303F">
        <w:trPr>
          <w:trHeight w:val="343"/>
        </w:trPr>
        <w:tc>
          <w:tcPr>
            <w:tcW w:w="648" w:type="dxa"/>
          </w:tcPr>
          <w:p w:rsidR="00546510" w:rsidRPr="00E82CBF" w:rsidRDefault="00546510" w:rsidP="00546510">
            <w:pPr>
              <w:jc w:val="center"/>
            </w:pPr>
            <w:r w:rsidRPr="00E82CBF">
              <w:t>4.</w:t>
            </w:r>
          </w:p>
        </w:tc>
        <w:tc>
          <w:tcPr>
            <w:tcW w:w="7257" w:type="dxa"/>
          </w:tcPr>
          <w:p w:rsidR="00546510" w:rsidRDefault="00546510" w:rsidP="006762C0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Проверка законности использования МДОУ «Детский сад компенсирующего вида № 111 «Медвежонок» субсидий, предоставленных на финансовое обеспечение выполнения муниципального задания, и доходов, полученных от приносящей доход деятельности»</w:t>
            </w:r>
          </w:p>
        </w:tc>
        <w:tc>
          <w:tcPr>
            <w:tcW w:w="2409" w:type="dxa"/>
          </w:tcPr>
          <w:p w:rsidR="00546510" w:rsidRDefault="00546510" w:rsidP="005152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546510" w:rsidRDefault="00546510" w:rsidP="00515277">
            <w:pPr>
              <w:rPr>
                <w:sz w:val="26"/>
                <w:szCs w:val="26"/>
              </w:rPr>
            </w:pPr>
          </w:p>
        </w:tc>
      </w:tr>
      <w:tr w:rsidR="00546510" w:rsidRPr="00AF4FFC" w:rsidTr="0087303F">
        <w:trPr>
          <w:trHeight w:val="343"/>
        </w:trPr>
        <w:tc>
          <w:tcPr>
            <w:tcW w:w="648" w:type="dxa"/>
          </w:tcPr>
          <w:p w:rsidR="00546510" w:rsidRPr="00E82CBF" w:rsidRDefault="00546510" w:rsidP="00546510">
            <w:pPr>
              <w:jc w:val="center"/>
            </w:pPr>
            <w:r w:rsidRPr="00E82CBF">
              <w:t>5.</w:t>
            </w:r>
          </w:p>
        </w:tc>
        <w:tc>
          <w:tcPr>
            <w:tcW w:w="7257" w:type="dxa"/>
          </w:tcPr>
          <w:p w:rsidR="00546510" w:rsidRDefault="00546510" w:rsidP="00D60B8B">
            <w:pPr>
              <w:jc w:val="both"/>
              <w:rPr>
                <w:sz w:val="26"/>
                <w:szCs w:val="26"/>
              </w:rPr>
            </w:pPr>
            <w:r w:rsidRPr="001C7E16">
              <w:rPr>
                <w:sz w:val="26"/>
                <w:szCs w:val="26"/>
              </w:rPr>
              <w:t>Проверка финансово-хозяйственной деятельност</w:t>
            </w:r>
            <w:proofErr w:type="gramStart"/>
            <w:r w:rsidRPr="001C7E16">
              <w:rPr>
                <w:sz w:val="26"/>
                <w:szCs w:val="26"/>
              </w:rPr>
              <w:t>и ООО</w:t>
            </w:r>
            <w:proofErr w:type="gramEnd"/>
            <w:r w:rsidRPr="001C7E16">
              <w:rPr>
                <w:sz w:val="26"/>
                <w:szCs w:val="26"/>
              </w:rPr>
              <w:t xml:space="preserve"> «Киноцентр «Вологда» за 2017 год</w:t>
            </w:r>
          </w:p>
        </w:tc>
        <w:tc>
          <w:tcPr>
            <w:tcW w:w="2409" w:type="dxa"/>
          </w:tcPr>
          <w:p w:rsidR="00546510" w:rsidRPr="006762C0" w:rsidRDefault="00546510" w:rsidP="006762C0">
            <w:pPr>
              <w:rPr>
                <w:sz w:val="26"/>
                <w:szCs w:val="26"/>
              </w:rPr>
            </w:pPr>
            <w:r w:rsidRPr="006762C0">
              <w:rPr>
                <w:sz w:val="26"/>
                <w:szCs w:val="26"/>
              </w:rPr>
              <w:t>1 полугодие</w:t>
            </w:r>
          </w:p>
          <w:p w:rsidR="00546510" w:rsidRPr="00694D87" w:rsidRDefault="00546510" w:rsidP="00CF2040">
            <w:pPr>
              <w:rPr>
                <w:sz w:val="26"/>
                <w:szCs w:val="26"/>
              </w:rPr>
            </w:pPr>
          </w:p>
        </w:tc>
      </w:tr>
      <w:tr w:rsidR="00546510" w:rsidRPr="00AF4FFC" w:rsidTr="0087303F">
        <w:trPr>
          <w:trHeight w:val="343"/>
        </w:trPr>
        <w:tc>
          <w:tcPr>
            <w:tcW w:w="648" w:type="dxa"/>
          </w:tcPr>
          <w:p w:rsidR="00546510" w:rsidRDefault="00546510" w:rsidP="00546510">
            <w:pPr>
              <w:jc w:val="center"/>
            </w:pPr>
            <w:r w:rsidRPr="00E82CBF">
              <w:t>6.</w:t>
            </w:r>
          </w:p>
        </w:tc>
        <w:tc>
          <w:tcPr>
            <w:tcW w:w="7257" w:type="dxa"/>
          </w:tcPr>
          <w:p w:rsidR="00546510" w:rsidRPr="00BD5937" w:rsidRDefault="00546510" w:rsidP="00D60B8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Проверка законности и эффективности использования средств на реализацию муниципальной программы «Формирование современной городской среды на территории муниципального образования «Город Вологда»</w:t>
            </w:r>
            <w:proofErr w:type="gramEnd"/>
          </w:p>
        </w:tc>
        <w:tc>
          <w:tcPr>
            <w:tcW w:w="2409" w:type="dxa"/>
          </w:tcPr>
          <w:p w:rsidR="00546510" w:rsidRDefault="00546510" w:rsidP="00CF2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694D87">
              <w:rPr>
                <w:sz w:val="26"/>
                <w:szCs w:val="26"/>
              </w:rPr>
              <w:t>полугодие</w:t>
            </w:r>
          </w:p>
        </w:tc>
      </w:tr>
      <w:tr w:rsidR="00515277" w:rsidRPr="00AF4FFC" w:rsidTr="006B1357">
        <w:trPr>
          <w:trHeight w:val="3634"/>
        </w:trPr>
        <w:tc>
          <w:tcPr>
            <w:tcW w:w="648" w:type="dxa"/>
          </w:tcPr>
          <w:p w:rsidR="00515277" w:rsidRDefault="00546510" w:rsidP="00994C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257" w:type="dxa"/>
          </w:tcPr>
          <w:p w:rsidR="00515277" w:rsidRPr="006762C0" w:rsidRDefault="00515277" w:rsidP="00807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762C0">
              <w:rPr>
                <w:sz w:val="26"/>
                <w:szCs w:val="26"/>
              </w:rPr>
              <w:t xml:space="preserve">Проверка соблюдения </w:t>
            </w:r>
            <w:r>
              <w:rPr>
                <w:sz w:val="26"/>
                <w:szCs w:val="26"/>
              </w:rPr>
              <w:t xml:space="preserve">Департаментом городского хозяйства Администрации города Вологды </w:t>
            </w:r>
            <w:r w:rsidRPr="006762C0">
              <w:rPr>
                <w:sz w:val="26"/>
                <w:szCs w:val="26"/>
              </w:rPr>
              <w:t>требований Бюджетного кодекса Российской Федерации, Федерального закона от 05</w:t>
            </w:r>
            <w:r>
              <w:rPr>
                <w:sz w:val="26"/>
                <w:szCs w:val="26"/>
              </w:rPr>
              <w:t xml:space="preserve"> апреля </w:t>
            </w:r>
            <w:r w:rsidRPr="006762C0">
              <w:rPr>
                <w:sz w:val="26"/>
                <w:szCs w:val="26"/>
              </w:rPr>
              <w:t xml:space="preserve">2013 </w:t>
            </w:r>
            <w:r>
              <w:rPr>
                <w:sz w:val="26"/>
                <w:szCs w:val="26"/>
              </w:rPr>
              <w:t xml:space="preserve">года </w:t>
            </w:r>
            <w:r w:rsidRPr="006762C0">
              <w:rPr>
                <w:sz w:val="26"/>
                <w:szCs w:val="26"/>
              </w:rPr>
              <w:t>№ 44-ФЗ «О контрактной системе в сфере закупок товаров, работ и услуг для обеспечения государственных и муниципальных нужд» и иного законодательства, связанных с выполнением обязательств перед субъектами предпринимательской деятельности по оплате выполненных работ по исполненным муниципальным контрактам и использованием выделенных для</w:t>
            </w:r>
            <w:proofErr w:type="gramEnd"/>
            <w:r w:rsidRPr="006762C0">
              <w:rPr>
                <w:sz w:val="26"/>
                <w:szCs w:val="26"/>
              </w:rPr>
              <w:t xml:space="preserve"> этих целей лимитов (ассигнований) бюджетных средств в 2017 году</w:t>
            </w:r>
          </w:p>
        </w:tc>
        <w:tc>
          <w:tcPr>
            <w:tcW w:w="2409" w:type="dxa"/>
          </w:tcPr>
          <w:p w:rsidR="00515277" w:rsidRDefault="00515277" w:rsidP="005152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515277" w:rsidRPr="00AF4FFC" w:rsidTr="000C2E3A">
        <w:trPr>
          <w:trHeight w:val="366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vAlign w:val="center"/>
          </w:tcPr>
          <w:p w:rsidR="00515277" w:rsidRPr="00AF4FFC" w:rsidRDefault="00515277" w:rsidP="00694D87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  <w:lang w:val="en-US"/>
              </w:rPr>
              <w:t>III</w:t>
            </w:r>
            <w:r w:rsidRPr="00AF4FFC">
              <w:rPr>
                <w:sz w:val="26"/>
                <w:szCs w:val="26"/>
              </w:rPr>
              <w:t>. Информационная и организационная деятельность</w:t>
            </w:r>
          </w:p>
        </w:tc>
      </w:tr>
      <w:tr w:rsidR="00515277" w:rsidRPr="00AF4FFC" w:rsidTr="00CF2040">
        <w:trPr>
          <w:trHeight w:val="961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1.</w:t>
            </w:r>
          </w:p>
        </w:tc>
        <w:tc>
          <w:tcPr>
            <w:tcW w:w="7257" w:type="dxa"/>
          </w:tcPr>
          <w:p w:rsidR="00515277" w:rsidRPr="00AF4FFC" w:rsidRDefault="00515277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в Вологодскую городскую Думу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та о деятельности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 за 201</w:t>
            </w:r>
            <w:r>
              <w:rPr>
                <w:sz w:val="26"/>
                <w:szCs w:val="26"/>
              </w:rPr>
              <w:t>7</w:t>
            </w:r>
            <w:r w:rsidRPr="00AF4FFC">
              <w:rPr>
                <w:sz w:val="26"/>
                <w:szCs w:val="26"/>
              </w:rPr>
              <w:t xml:space="preserve"> год и публикация его в средствах массовой информации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  <w:r w:rsidRPr="00AF4FFC">
              <w:rPr>
                <w:sz w:val="26"/>
                <w:szCs w:val="26"/>
              </w:rPr>
              <w:t xml:space="preserve"> </w:t>
            </w:r>
          </w:p>
        </w:tc>
      </w:tr>
      <w:tr w:rsidR="00515277" w:rsidRPr="00AF4FFC" w:rsidTr="00CF2040">
        <w:trPr>
          <w:trHeight w:val="956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в Вологодскую городскую Думу ежеквартальных информаций о работе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до конца месяца</w:t>
            </w:r>
            <w:r>
              <w:rPr>
                <w:sz w:val="26"/>
                <w:szCs w:val="26"/>
              </w:rPr>
              <w:t>,</w:t>
            </w:r>
            <w:r w:rsidRPr="00AF4FFC">
              <w:rPr>
                <w:sz w:val="26"/>
                <w:szCs w:val="26"/>
              </w:rPr>
              <w:t xml:space="preserve"> следующего за отчетным кварталом</w:t>
            </w:r>
          </w:p>
        </w:tc>
      </w:tr>
      <w:tr w:rsidR="00515277" w:rsidRPr="00AF4FFC" w:rsidTr="008057A6">
        <w:trPr>
          <w:trHeight w:val="917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3.</w:t>
            </w:r>
          </w:p>
        </w:tc>
        <w:tc>
          <w:tcPr>
            <w:tcW w:w="7257" w:type="dxa"/>
          </w:tcPr>
          <w:p w:rsidR="00515277" w:rsidRPr="00AF4FFC" w:rsidRDefault="00515277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Разработка и представление в Вологодскую городскую Думу плана работы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 на 201</w:t>
            </w:r>
            <w:r>
              <w:rPr>
                <w:sz w:val="26"/>
                <w:szCs w:val="26"/>
              </w:rPr>
              <w:t>9</w:t>
            </w:r>
            <w:r w:rsidRPr="00AF4F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до 31 декабря</w:t>
            </w:r>
          </w:p>
        </w:tc>
      </w:tr>
      <w:tr w:rsidR="00515277" w:rsidRPr="00AF4FFC" w:rsidTr="008057A6">
        <w:trPr>
          <w:trHeight w:val="848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4.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заключений и письменных ответов на запросы, предусмотренные Положением о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палате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515277" w:rsidRPr="00AF4FFC" w:rsidTr="00652948">
        <w:trPr>
          <w:trHeight w:val="808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5.</w:t>
            </w:r>
          </w:p>
        </w:tc>
        <w:tc>
          <w:tcPr>
            <w:tcW w:w="7257" w:type="dxa"/>
          </w:tcPr>
          <w:p w:rsidR="00515277" w:rsidRPr="00AF4FFC" w:rsidRDefault="00515277" w:rsidP="00994C2D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Представление в Вологодскую городскую Думу отч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тов о результатах контрольных мероприятий, провед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нных в 201</w:t>
            </w:r>
            <w:r>
              <w:rPr>
                <w:sz w:val="26"/>
                <w:szCs w:val="26"/>
              </w:rPr>
              <w:t>8</w:t>
            </w:r>
            <w:r w:rsidRPr="00AF4FF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по мере проведения </w:t>
            </w:r>
          </w:p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проверок</w:t>
            </w:r>
          </w:p>
        </w:tc>
      </w:tr>
      <w:tr w:rsidR="00515277" w:rsidRPr="00AF4FFC" w:rsidTr="00CF2040">
        <w:trPr>
          <w:trHeight w:val="603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6.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Участие в заседаниях постоянных комитетов, сессиях Вологодской городской Думы 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515277" w:rsidRPr="00AF4FFC" w:rsidTr="00CF2040">
        <w:trPr>
          <w:trHeight w:val="704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7.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Участие в совещаниях и заседаниях консультативных и совещательных органов Администрации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 согласованию</w:t>
            </w:r>
          </w:p>
        </w:tc>
      </w:tr>
      <w:tr w:rsidR="00515277" w:rsidRPr="00AF4FFC" w:rsidTr="00CF2040">
        <w:trPr>
          <w:trHeight w:val="897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8.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Взаимодействие с Прокуратурой города Вологды </w:t>
            </w:r>
            <w:r w:rsidRPr="00616634">
              <w:rPr>
                <w:sz w:val="26"/>
                <w:szCs w:val="26"/>
              </w:rPr>
              <w:t>и Следственным отделом по г. Вологда Следственного управления Следственного комитета Российской Федерации по Вологодской области</w:t>
            </w:r>
            <w:r>
              <w:rPr>
                <w:sz w:val="26"/>
                <w:szCs w:val="26"/>
              </w:rPr>
              <w:t>,</w:t>
            </w:r>
            <w:r w:rsidRPr="00616634">
              <w:rPr>
                <w:sz w:val="26"/>
                <w:szCs w:val="26"/>
              </w:rPr>
              <w:t xml:space="preserve"> в рамках заключённых соглашений, иными правоохранительными, надзорными</w:t>
            </w:r>
            <w:r w:rsidRPr="00AF4FFC">
              <w:rPr>
                <w:sz w:val="26"/>
                <w:szCs w:val="26"/>
              </w:rPr>
              <w:t xml:space="preserve"> и контрольными органами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515277" w:rsidRPr="00AF4FFC" w:rsidTr="00CF2040">
        <w:trPr>
          <w:trHeight w:val="942"/>
        </w:trPr>
        <w:tc>
          <w:tcPr>
            <w:tcW w:w="648" w:type="dxa"/>
          </w:tcPr>
          <w:p w:rsidR="00515277" w:rsidRDefault="00515277" w:rsidP="00CF2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</w:t>
            </w:r>
            <w:proofErr w:type="gramStart"/>
            <w:r>
              <w:rPr>
                <w:sz w:val="26"/>
                <w:szCs w:val="26"/>
              </w:rPr>
              <w:t>с Управлением Федерального казначейства по Вологодской области в рамках заключенного соглашения об информационном взаимодействии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616634">
              <w:rPr>
                <w:sz w:val="26"/>
                <w:szCs w:val="26"/>
              </w:rPr>
              <w:t>в течение года</w:t>
            </w:r>
          </w:p>
        </w:tc>
      </w:tr>
      <w:tr w:rsidR="00515277" w:rsidRPr="00AF4FFC" w:rsidTr="00CF2040">
        <w:trPr>
          <w:trHeight w:val="1124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F4FFC">
              <w:rPr>
                <w:sz w:val="26"/>
                <w:szCs w:val="26"/>
              </w:rPr>
              <w:t>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Сотрудничество с Союзом муниципальных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тных органов,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палатой Вологодской области. Подготовка и представление информаций о работе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года, </w:t>
            </w:r>
          </w:p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по мере поступления запросов</w:t>
            </w:r>
          </w:p>
        </w:tc>
      </w:tr>
      <w:tr w:rsidR="00515277" w:rsidRPr="00AF4FFC" w:rsidTr="00CF2040">
        <w:trPr>
          <w:trHeight w:val="1246"/>
        </w:trPr>
        <w:tc>
          <w:tcPr>
            <w:tcW w:w="648" w:type="dxa"/>
          </w:tcPr>
          <w:p w:rsidR="00515277" w:rsidRPr="00AF4FFC" w:rsidRDefault="00515277" w:rsidP="00CF2040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F4FFC">
              <w:rPr>
                <w:sz w:val="26"/>
                <w:szCs w:val="26"/>
              </w:rPr>
              <w:t>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Участие в семинарах и рабочих встречах по вопросам финансового контроля, конференциях Союза муниципальных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тных органов, Совете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тных органов Вологодской области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в течение года</w:t>
            </w:r>
          </w:p>
        </w:tc>
      </w:tr>
      <w:tr w:rsidR="00515277" w:rsidRPr="00AF4FFC" w:rsidTr="008057A6">
        <w:trPr>
          <w:trHeight w:val="599"/>
        </w:trPr>
        <w:tc>
          <w:tcPr>
            <w:tcW w:w="648" w:type="dxa"/>
          </w:tcPr>
          <w:p w:rsidR="00515277" w:rsidRPr="00AF4FFC" w:rsidRDefault="00515277" w:rsidP="008057A6">
            <w:pPr>
              <w:jc w:val="center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F4FFC">
              <w:rPr>
                <w:sz w:val="26"/>
                <w:szCs w:val="26"/>
              </w:rPr>
              <w:t>.</w:t>
            </w:r>
          </w:p>
        </w:tc>
        <w:tc>
          <w:tcPr>
            <w:tcW w:w="7257" w:type="dxa"/>
          </w:tcPr>
          <w:p w:rsidR="00515277" w:rsidRPr="00AF4FFC" w:rsidRDefault="00515277" w:rsidP="00694D87">
            <w:pPr>
              <w:jc w:val="both"/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>Размещение информации о деятельности на сайте Контрольно-сч</w:t>
            </w:r>
            <w:r>
              <w:rPr>
                <w:sz w:val="26"/>
                <w:szCs w:val="26"/>
              </w:rPr>
              <w:t>ё</w:t>
            </w:r>
            <w:r w:rsidRPr="00AF4FFC">
              <w:rPr>
                <w:sz w:val="26"/>
                <w:szCs w:val="26"/>
              </w:rPr>
              <w:t>тной палаты города Вологды</w:t>
            </w:r>
          </w:p>
        </w:tc>
        <w:tc>
          <w:tcPr>
            <w:tcW w:w="2409" w:type="dxa"/>
          </w:tcPr>
          <w:p w:rsidR="00515277" w:rsidRPr="00AF4FFC" w:rsidRDefault="00515277" w:rsidP="00CF2040">
            <w:pPr>
              <w:rPr>
                <w:sz w:val="26"/>
                <w:szCs w:val="26"/>
              </w:rPr>
            </w:pPr>
            <w:r w:rsidRPr="00AF4FFC">
              <w:rPr>
                <w:sz w:val="26"/>
                <w:szCs w:val="26"/>
              </w:rPr>
              <w:t xml:space="preserve">в течение года </w:t>
            </w:r>
          </w:p>
        </w:tc>
      </w:tr>
    </w:tbl>
    <w:p w:rsidR="00A835EA" w:rsidRPr="00AF4FFC" w:rsidRDefault="00A835EA" w:rsidP="008057A6">
      <w:pPr>
        <w:ind w:left="709"/>
        <w:jc w:val="both"/>
        <w:rPr>
          <w:sz w:val="26"/>
          <w:szCs w:val="26"/>
        </w:rPr>
      </w:pPr>
    </w:p>
    <w:sectPr w:rsidR="00A835EA" w:rsidRPr="00AF4FFC" w:rsidSect="005B53E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53" w:rsidRDefault="00896553">
      <w:r>
        <w:separator/>
      </w:r>
    </w:p>
  </w:endnote>
  <w:endnote w:type="continuationSeparator" w:id="0">
    <w:p w:rsidR="00896553" w:rsidRDefault="0089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EE2C8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277" w:rsidRDefault="005152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EE2C8B">
    <w:pPr>
      <w:pStyle w:val="aa"/>
      <w:framePr w:wrap="around" w:vAnchor="text" w:hAnchor="margin" w:xAlign="center" w:y="1"/>
      <w:rPr>
        <w:rStyle w:val="a9"/>
      </w:rPr>
    </w:pPr>
  </w:p>
  <w:p w:rsidR="00515277" w:rsidRDefault="00515277" w:rsidP="00D43A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53" w:rsidRDefault="00896553">
      <w:r>
        <w:separator/>
      </w:r>
    </w:p>
  </w:footnote>
  <w:footnote w:type="continuationSeparator" w:id="0">
    <w:p w:rsidR="00896553" w:rsidRDefault="0089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5D094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277" w:rsidRDefault="00515277" w:rsidP="00CD339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77" w:rsidRDefault="00515277" w:rsidP="00EE2C8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3A94">
      <w:rPr>
        <w:rStyle w:val="a9"/>
        <w:noProof/>
      </w:rPr>
      <w:t>2</w:t>
    </w:r>
    <w:r>
      <w:rPr>
        <w:rStyle w:val="a9"/>
      </w:rPr>
      <w:fldChar w:fldCharType="end"/>
    </w:r>
  </w:p>
  <w:p w:rsidR="00515277" w:rsidRDefault="00515277" w:rsidP="005D0942">
    <w:pPr>
      <w:pStyle w:val="a8"/>
      <w:framePr w:wrap="around" w:vAnchor="text" w:hAnchor="margin" w:xAlign="center" w:y="1"/>
      <w:ind w:right="360"/>
      <w:rPr>
        <w:rStyle w:val="a9"/>
      </w:rPr>
    </w:pPr>
  </w:p>
  <w:p w:rsidR="00515277" w:rsidRDefault="00515277" w:rsidP="00EE2C8B">
    <w:pPr>
      <w:pStyle w:val="a8"/>
      <w:framePr w:wrap="around" w:vAnchor="text" w:hAnchor="margin" w:xAlign="center" w:y="1"/>
      <w:rPr>
        <w:rStyle w:val="a9"/>
      </w:rPr>
    </w:pPr>
  </w:p>
  <w:p w:rsidR="00515277" w:rsidRDefault="00515277" w:rsidP="00CD339D">
    <w:pPr>
      <w:pStyle w:val="a8"/>
      <w:framePr w:wrap="around" w:vAnchor="text" w:hAnchor="margin" w:xAlign="center" w:y="1"/>
      <w:rPr>
        <w:rStyle w:val="a9"/>
      </w:rPr>
    </w:pPr>
  </w:p>
  <w:p w:rsidR="00515277" w:rsidRDefault="00515277" w:rsidP="00CD339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9"/>
    <w:multiLevelType w:val="hybridMultilevel"/>
    <w:tmpl w:val="9BA2147C"/>
    <w:lvl w:ilvl="0" w:tplc="B314840A">
      <w:start w:val="1"/>
      <w:numFmt w:val="upperRoman"/>
      <w:lvlText w:val="%1"/>
      <w:lvlJc w:val="left"/>
      <w:pPr>
        <w:tabs>
          <w:tab w:val="num" w:pos="794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47D"/>
    <w:multiLevelType w:val="hybridMultilevel"/>
    <w:tmpl w:val="053629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B234A1A"/>
    <w:multiLevelType w:val="multilevel"/>
    <w:tmpl w:val="8A986008"/>
    <w:lvl w:ilvl="0">
      <w:start w:val="1"/>
      <w:numFmt w:val="decimal"/>
      <w:lvlText w:val="%1."/>
      <w:lvlJc w:val="left"/>
      <w:pPr>
        <w:tabs>
          <w:tab w:val="num" w:pos="553"/>
        </w:tabs>
        <w:ind w:left="44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E94"/>
    <w:multiLevelType w:val="multilevel"/>
    <w:tmpl w:val="4C0274F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F5355"/>
    <w:multiLevelType w:val="hybridMultilevel"/>
    <w:tmpl w:val="4C0274F4"/>
    <w:lvl w:ilvl="0" w:tplc="875C7726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75951"/>
    <w:multiLevelType w:val="hybridMultilevel"/>
    <w:tmpl w:val="8A986008"/>
    <w:lvl w:ilvl="0" w:tplc="C2AA9182">
      <w:start w:val="1"/>
      <w:numFmt w:val="decimal"/>
      <w:lvlText w:val="%1."/>
      <w:lvlJc w:val="left"/>
      <w:pPr>
        <w:tabs>
          <w:tab w:val="num" w:pos="553"/>
        </w:tabs>
        <w:ind w:left="44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90BE5"/>
    <w:multiLevelType w:val="hybridMultilevel"/>
    <w:tmpl w:val="903262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A9A31F0"/>
    <w:multiLevelType w:val="hybridMultilevel"/>
    <w:tmpl w:val="B344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6"/>
    <w:rsid w:val="000031BF"/>
    <w:rsid w:val="0000385E"/>
    <w:rsid w:val="0002020E"/>
    <w:rsid w:val="00020346"/>
    <w:rsid w:val="00023567"/>
    <w:rsid w:val="000244B8"/>
    <w:rsid w:val="0003497D"/>
    <w:rsid w:val="000426BF"/>
    <w:rsid w:val="0005160F"/>
    <w:rsid w:val="00071E90"/>
    <w:rsid w:val="00092221"/>
    <w:rsid w:val="000A1089"/>
    <w:rsid w:val="000A62FD"/>
    <w:rsid w:val="000B0566"/>
    <w:rsid w:val="000B0F6E"/>
    <w:rsid w:val="000C2E3A"/>
    <w:rsid w:val="000C5BB6"/>
    <w:rsid w:val="000D1B9C"/>
    <w:rsid w:val="000D4B3C"/>
    <w:rsid w:val="000D6B07"/>
    <w:rsid w:val="000D7701"/>
    <w:rsid w:val="000E325F"/>
    <w:rsid w:val="000E4AB9"/>
    <w:rsid w:val="000F00F8"/>
    <w:rsid w:val="000F28EF"/>
    <w:rsid w:val="000F3859"/>
    <w:rsid w:val="00100B96"/>
    <w:rsid w:val="00102C6D"/>
    <w:rsid w:val="00106131"/>
    <w:rsid w:val="0012180A"/>
    <w:rsid w:val="001417D4"/>
    <w:rsid w:val="00150718"/>
    <w:rsid w:val="00174B67"/>
    <w:rsid w:val="00176BDF"/>
    <w:rsid w:val="00192672"/>
    <w:rsid w:val="001D3A17"/>
    <w:rsid w:val="001E14A9"/>
    <w:rsid w:val="001E25CA"/>
    <w:rsid w:val="001E49EB"/>
    <w:rsid w:val="001E6E19"/>
    <w:rsid w:val="002031F3"/>
    <w:rsid w:val="002037E1"/>
    <w:rsid w:val="002137EA"/>
    <w:rsid w:val="00222B58"/>
    <w:rsid w:val="0023541D"/>
    <w:rsid w:val="002465ED"/>
    <w:rsid w:val="00251A4E"/>
    <w:rsid w:val="002669F5"/>
    <w:rsid w:val="0027687B"/>
    <w:rsid w:val="002866A2"/>
    <w:rsid w:val="0028698D"/>
    <w:rsid w:val="00291535"/>
    <w:rsid w:val="002A0E5F"/>
    <w:rsid w:val="002B052D"/>
    <w:rsid w:val="002B5C1E"/>
    <w:rsid w:val="002C3185"/>
    <w:rsid w:val="002D750A"/>
    <w:rsid w:val="002E2571"/>
    <w:rsid w:val="002F3F6A"/>
    <w:rsid w:val="00301AFC"/>
    <w:rsid w:val="00311BDA"/>
    <w:rsid w:val="0031407F"/>
    <w:rsid w:val="003325F1"/>
    <w:rsid w:val="003472BD"/>
    <w:rsid w:val="00347526"/>
    <w:rsid w:val="00366DA1"/>
    <w:rsid w:val="00371A5A"/>
    <w:rsid w:val="00380340"/>
    <w:rsid w:val="003878EC"/>
    <w:rsid w:val="0039433B"/>
    <w:rsid w:val="003A1A00"/>
    <w:rsid w:val="003A3B42"/>
    <w:rsid w:val="003A3FE1"/>
    <w:rsid w:val="003C4FD4"/>
    <w:rsid w:val="003D3383"/>
    <w:rsid w:val="003E5587"/>
    <w:rsid w:val="003F7D76"/>
    <w:rsid w:val="004204D2"/>
    <w:rsid w:val="00427604"/>
    <w:rsid w:val="0048315D"/>
    <w:rsid w:val="00492BA1"/>
    <w:rsid w:val="004A31F4"/>
    <w:rsid w:val="004A525F"/>
    <w:rsid w:val="004A70AF"/>
    <w:rsid w:val="004D216F"/>
    <w:rsid w:val="004E47A6"/>
    <w:rsid w:val="004F23E5"/>
    <w:rsid w:val="004F256D"/>
    <w:rsid w:val="00502036"/>
    <w:rsid w:val="00504856"/>
    <w:rsid w:val="00510361"/>
    <w:rsid w:val="00512ADB"/>
    <w:rsid w:val="00514921"/>
    <w:rsid w:val="00515277"/>
    <w:rsid w:val="005230DA"/>
    <w:rsid w:val="00533DE3"/>
    <w:rsid w:val="00546510"/>
    <w:rsid w:val="005473D5"/>
    <w:rsid w:val="00560CE6"/>
    <w:rsid w:val="0056563A"/>
    <w:rsid w:val="00574491"/>
    <w:rsid w:val="005953C4"/>
    <w:rsid w:val="0059550E"/>
    <w:rsid w:val="005A1F48"/>
    <w:rsid w:val="005B53E8"/>
    <w:rsid w:val="005C1042"/>
    <w:rsid w:val="005D0942"/>
    <w:rsid w:val="005E767D"/>
    <w:rsid w:val="005E7E7D"/>
    <w:rsid w:val="005F3B3C"/>
    <w:rsid w:val="005F4201"/>
    <w:rsid w:val="005F4210"/>
    <w:rsid w:val="005F5F04"/>
    <w:rsid w:val="00607935"/>
    <w:rsid w:val="00652948"/>
    <w:rsid w:val="00666E61"/>
    <w:rsid w:val="00667A7D"/>
    <w:rsid w:val="006718C5"/>
    <w:rsid w:val="006762C0"/>
    <w:rsid w:val="00694D87"/>
    <w:rsid w:val="0069584C"/>
    <w:rsid w:val="006A552D"/>
    <w:rsid w:val="006B1357"/>
    <w:rsid w:val="006B5251"/>
    <w:rsid w:val="006B599D"/>
    <w:rsid w:val="006B6A28"/>
    <w:rsid w:val="006C0252"/>
    <w:rsid w:val="006C2AB7"/>
    <w:rsid w:val="006D0998"/>
    <w:rsid w:val="006D2364"/>
    <w:rsid w:val="006D5885"/>
    <w:rsid w:val="006D623B"/>
    <w:rsid w:val="006F2EC6"/>
    <w:rsid w:val="006F4E21"/>
    <w:rsid w:val="00700B9A"/>
    <w:rsid w:val="00704322"/>
    <w:rsid w:val="00711FDA"/>
    <w:rsid w:val="007124EA"/>
    <w:rsid w:val="00715D43"/>
    <w:rsid w:val="007262F6"/>
    <w:rsid w:val="00726F48"/>
    <w:rsid w:val="00730E04"/>
    <w:rsid w:val="007378E8"/>
    <w:rsid w:val="007504FF"/>
    <w:rsid w:val="00754C55"/>
    <w:rsid w:val="007633EF"/>
    <w:rsid w:val="0077098E"/>
    <w:rsid w:val="00771AB3"/>
    <w:rsid w:val="00773BC4"/>
    <w:rsid w:val="007752DA"/>
    <w:rsid w:val="00780E7A"/>
    <w:rsid w:val="0078145A"/>
    <w:rsid w:val="0078192C"/>
    <w:rsid w:val="007935B7"/>
    <w:rsid w:val="007A32CD"/>
    <w:rsid w:val="007A459E"/>
    <w:rsid w:val="007B3B00"/>
    <w:rsid w:val="007B3F13"/>
    <w:rsid w:val="007C3F32"/>
    <w:rsid w:val="007D5F96"/>
    <w:rsid w:val="007D7D6F"/>
    <w:rsid w:val="007E358B"/>
    <w:rsid w:val="007E459B"/>
    <w:rsid w:val="007E7852"/>
    <w:rsid w:val="007F314D"/>
    <w:rsid w:val="008057A6"/>
    <w:rsid w:val="00807F23"/>
    <w:rsid w:val="0082217B"/>
    <w:rsid w:val="008240AC"/>
    <w:rsid w:val="0082782E"/>
    <w:rsid w:val="00834CBF"/>
    <w:rsid w:val="008618BC"/>
    <w:rsid w:val="008633FA"/>
    <w:rsid w:val="0087303F"/>
    <w:rsid w:val="008816DE"/>
    <w:rsid w:val="00896553"/>
    <w:rsid w:val="008A54E3"/>
    <w:rsid w:val="008A7AFB"/>
    <w:rsid w:val="008C1EF4"/>
    <w:rsid w:val="008E1201"/>
    <w:rsid w:val="008E2EE2"/>
    <w:rsid w:val="008E4637"/>
    <w:rsid w:val="008E5602"/>
    <w:rsid w:val="00910B1E"/>
    <w:rsid w:val="00912A01"/>
    <w:rsid w:val="00923BE5"/>
    <w:rsid w:val="00933757"/>
    <w:rsid w:val="00933B4A"/>
    <w:rsid w:val="0093421D"/>
    <w:rsid w:val="009344FC"/>
    <w:rsid w:val="00937D4C"/>
    <w:rsid w:val="00947314"/>
    <w:rsid w:val="00954F4A"/>
    <w:rsid w:val="00955790"/>
    <w:rsid w:val="00972C8D"/>
    <w:rsid w:val="0098346A"/>
    <w:rsid w:val="00983DAD"/>
    <w:rsid w:val="00994C2D"/>
    <w:rsid w:val="00995D25"/>
    <w:rsid w:val="0099764C"/>
    <w:rsid w:val="009A200D"/>
    <w:rsid w:val="009C4D1C"/>
    <w:rsid w:val="009C7799"/>
    <w:rsid w:val="009E04E0"/>
    <w:rsid w:val="009E2895"/>
    <w:rsid w:val="009E318E"/>
    <w:rsid w:val="009E4261"/>
    <w:rsid w:val="009E4667"/>
    <w:rsid w:val="00A00103"/>
    <w:rsid w:val="00A00324"/>
    <w:rsid w:val="00A25802"/>
    <w:rsid w:val="00A35B2E"/>
    <w:rsid w:val="00A63F5C"/>
    <w:rsid w:val="00A70D7C"/>
    <w:rsid w:val="00A77968"/>
    <w:rsid w:val="00A835EA"/>
    <w:rsid w:val="00A95068"/>
    <w:rsid w:val="00A97CEB"/>
    <w:rsid w:val="00AA3F3F"/>
    <w:rsid w:val="00AE4A6C"/>
    <w:rsid w:val="00AE7FBD"/>
    <w:rsid w:val="00AF472A"/>
    <w:rsid w:val="00AF6A4D"/>
    <w:rsid w:val="00B44388"/>
    <w:rsid w:val="00B444C9"/>
    <w:rsid w:val="00B646F8"/>
    <w:rsid w:val="00B64F13"/>
    <w:rsid w:val="00B67D78"/>
    <w:rsid w:val="00B77847"/>
    <w:rsid w:val="00B80512"/>
    <w:rsid w:val="00B85D23"/>
    <w:rsid w:val="00B90470"/>
    <w:rsid w:val="00B91F21"/>
    <w:rsid w:val="00BA4502"/>
    <w:rsid w:val="00BA67E1"/>
    <w:rsid w:val="00BA6E53"/>
    <w:rsid w:val="00BB1945"/>
    <w:rsid w:val="00BB40B2"/>
    <w:rsid w:val="00BB6789"/>
    <w:rsid w:val="00BD50CA"/>
    <w:rsid w:val="00C34790"/>
    <w:rsid w:val="00C41F0C"/>
    <w:rsid w:val="00C44C19"/>
    <w:rsid w:val="00C474D9"/>
    <w:rsid w:val="00C6060F"/>
    <w:rsid w:val="00C62923"/>
    <w:rsid w:val="00C71B37"/>
    <w:rsid w:val="00C82FEE"/>
    <w:rsid w:val="00CC5BCA"/>
    <w:rsid w:val="00CD0751"/>
    <w:rsid w:val="00CD339D"/>
    <w:rsid w:val="00CD66AD"/>
    <w:rsid w:val="00CE5D39"/>
    <w:rsid w:val="00CF2040"/>
    <w:rsid w:val="00CF30EC"/>
    <w:rsid w:val="00CF4EB4"/>
    <w:rsid w:val="00D00CE4"/>
    <w:rsid w:val="00D43A94"/>
    <w:rsid w:val="00D44A89"/>
    <w:rsid w:val="00D470A1"/>
    <w:rsid w:val="00D47DA8"/>
    <w:rsid w:val="00D50E4F"/>
    <w:rsid w:val="00D53C28"/>
    <w:rsid w:val="00D555CB"/>
    <w:rsid w:val="00D60B8B"/>
    <w:rsid w:val="00D62137"/>
    <w:rsid w:val="00D76AB4"/>
    <w:rsid w:val="00D82132"/>
    <w:rsid w:val="00D93A3F"/>
    <w:rsid w:val="00D95365"/>
    <w:rsid w:val="00D95A3D"/>
    <w:rsid w:val="00DA3BA2"/>
    <w:rsid w:val="00DA4147"/>
    <w:rsid w:val="00DB7455"/>
    <w:rsid w:val="00DC6059"/>
    <w:rsid w:val="00DD6A5C"/>
    <w:rsid w:val="00DE34AC"/>
    <w:rsid w:val="00DE4231"/>
    <w:rsid w:val="00E056A3"/>
    <w:rsid w:val="00E07331"/>
    <w:rsid w:val="00E14C69"/>
    <w:rsid w:val="00E20044"/>
    <w:rsid w:val="00E33422"/>
    <w:rsid w:val="00E40985"/>
    <w:rsid w:val="00E42CC1"/>
    <w:rsid w:val="00E4438D"/>
    <w:rsid w:val="00E460E9"/>
    <w:rsid w:val="00E71E34"/>
    <w:rsid w:val="00E919D9"/>
    <w:rsid w:val="00E9551D"/>
    <w:rsid w:val="00E974C4"/>
    <w:rsid w:val="00EC0B58"/>
    <w:rsid w:val="00EE0FD6"/>
    <w:rsid w:val="00EE2C8B"/>
    <w:rsid w:val="00EE50FC"/>
    <w:rsid w:val="00EE5C85"/>
    <w:rsid w:val="00EE6557"/>
    <w:rsid w:val="00EE6819"/>
    <w:rsid w:val="00EF11A9"/>
    <w:rsid w:val="00EF5706"/>
    <w:rsid w:val="00EF75B0"/>
    <w:rsid w:val="00EF7809"/>
    <w:rsid w:val="00F06B1E"/>
    <w:rsid w:val="00F1074F"/>
    <w:rsid w:val="00F200F3"/>
    <w:rsid w:val="00F205CE"/>
    <w:rsid w:val="00F211A1"/>
    <w:rsid w:val="00F22AE7"/>
    <w:rsid w:val="00F23A5E"/>
    <w:rsid w:val="00F32BE4"/>
    <w:rsid w:val="00F35C4B"/>
    <w:rsid w:val="00F61FCA"/>
    <w:rsid w:val="00F6456D"/>
    <w:rsid w:val="00F67B5A"/>
    <w:rsid w:val="00F76AFA"/>
    <w:rsid w:val="00F85EC6"/>
    <w:rsid w:val="00F927DC"/>
    <w:rsid w:val="00FA3886"/>
    <w:rsid w:val="00FA7794"/>
    <w:rsid w:val="00FB56E2"/>
    <w:rsid w:val="00FB57E5"/>
    <w:rsid w:val="00FC142D"/>
    <w:rsid w:val="00FD6A2C"/>
    <w:rsid w:val="00FD6A5E"/>
    <w:rsid w:val="00FE2C3F"/>
    <w:rsid w:val="00FE3FE6"/>
    <w:rsid w:val="00FF54E5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7935"/>
    <w:rPr>
      <w:b/>
      <w:sz w:val="26"/>
    </w:rPr>
  </w:style>
  <w:style w:type="table" w:styleId="a3">
    <w:name w:val="Table Grid"/>
    <w:basedOn w:val="a1"/>
    <w:rsid w:val="003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F927D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7E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B7"/>
    <w:pPr>
      <w:ind w:left="720"/>
      <w:contextualSpacing/>
    </w:pPr>
  </w:style>
  <w:style w:type="paragraph" w:customStyle="1" w:styleId="ConsPlusTitle">
    <w:name w:val="ConsPlusTitle"/>
    <w:rsid w:val="00A97CE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7">
    <w:name w:val="Знак Знак"/>
    <w:basedOn w:val="a"/>
    <w:rsid w:val="00DA414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rsid w:val="00CD33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39D"/>
  </w:style>
  <w:style w:type="paragraph" w:styleId="aa">
    <w:name w:val="footer"/>
    <w:basedOn w:val="a"/>
    <w:rsid w:val="00CD33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4A6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7935"/>
    <w:rPr>
      <w:b/>
      <w:sz w:val="26"/>
    </w:rPr>
  </w:style>
  <w:style w:type="table" w:styleId="a3">
    <w:name w:val="Table Grid"/>
    <w:basedOn w:val="a1"/>
    <w:rsid w:val="003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F927D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7E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B7"/>
    <w:pPr>
      <w:ind w:left="720"/>
      <w:contextualSpacing/>
    </w:pPr>
  </w:style>
  <w:style w:type="paragraph" w:customStyle="1" w:styleId="ConsPlusTitle">
    <w:name w:val="ConsPlusTitle"/>
    <w:rsid w:val="00A97CE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7">
    <w:name w:val="Знак Знак"/>
    <w:basedOn w:val="a"/>
    <w:rsid w:val="00DA414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rsid w:val="00CD33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39D"/>
  </w:style>
  <w:style w:type="paragraph" w:styleId="aa">
    <w:name w:val="footer"/>
    <w:basedOn w:val="a"/>
    <w:rsid w:val="00CD33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4A6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15D2-574B-4DD4-86D0-0ADC9DA3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                            УТВЕРЖДАЮ</vt:lpstr>
    </vt:vector>
  </TitlesOfParts>
  <Company>Организация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                            УТВЕРЖДАЮ</dc:title>
  <dc:subject/>
  <dc:creator>user</dc:creator>
  <cp:keywords/>
  <cp:lastModifiedBy>Natalia</cp:lastModifiedBy>
  <cp:revision>3</cp:revision>
  <cp:lastPrinted>2017-12-27T09:17:00Z</cp:lastPrinted>
  <dcterms:created xsi:type="dcterms:W3CDTF">2018-01-09T07:04:00Z</dcterms:created>
  <dcterms:modified xsi:type="dcterms:W3CDTF">2018-01-09T07:05:00Z</dcterms:modified>
</cp:coreProperties>
</file>